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A37D" w14:textId="64AE907B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C2122">
        <w:rPr>
          <w:rFonts w:ascii="Times New Roman" w:eastAsia="Times New Roman" w:hAnsi="Times New Roman" w:cs="Times New Roman"/>
          <w:sz w:val="32"/>
          <w:szCs w:val="32"/>
          <w:lang w:eastAsia="en-GB"/>
        </w:rPr>
        <w:t>Big Rock Candy Mountains</w:t>
      </w:r>
    </w:p>
    <w:p w14:paraId="7878320A" w14:textId="7777777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9FBBA73" w14:textId="071CD731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One evening as the sun went down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jungle fire was burning,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Down the track came a hobo hiking,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he said, "Boys, I'm not turning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I'm headed for a land that's far away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Besides the crystal fountains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So come with me, we'll go and see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Big Rock Candy Mountains</w:t>
      </w:r>
    </w:p>
    <w:p w14:paraId="3616AD4D" w14:textId="7777777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2CB9FA" w14:textId="1F033326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In the Big Rock Candy Mountains,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There's a land that's fair and bright,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the handouts grow on bushes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you sleep out every night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the boxcars all are empty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sun shines every day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On the birds and the bees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cigarette trees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lemonade springs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the bluebird sings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In the Big Rock Candy Mountains</w:t>
      </w:r>
    </w:p>
    <w:p w14:paraId="58CDF9EB" w14:textId="7777777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3E76A63" w14:textId="4D0AC3D5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In the Big Rock Candy Mountains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All the cops have wooden legs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bulldogs all have rubber teeth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hens lay soft-boiled eggs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farmers' trees are full of fruit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barns are full of hay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Oh I'm bound to go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Where there </w:t>
      </w:r>
      <w:proofErr w:type="spellStart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ain't</w:t>
      </w:r>
      <w:proofErr w:type="spellEnd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 snow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the rain don't fall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wind don't blow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In the Big Rock Candy Mountains</w:t>
      </w:r>
    </w:p>
    <w:p w14:paraId="31079986" w14:textId="0B9966AD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704A8C8" w14:textId="28CBC165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BC71722" w14:textId="0FCF4C38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EABC428" w14:textId="3E90F4C5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A0AF2EC" w14:textId="71161AE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8130195" w14:textId="0C30A01A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07AB95F" w14:textId="3F2646A1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A707584" w14:textId="0759196E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0314796" w14:textId="7D9408ED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3275839" w14:textId="077048C5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FE92524" w14:textId="156E8E8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In the Big Rock Candy Mountains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You never change your socks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little streams of alcohol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Come trickling down the rocks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brakemen have to tip their hats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the railroad bulls are blind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There's a lake of stew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of whiskey, too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You can paddle all around '</w:t>
      </w:r>
      <w:proofErr w:type="spellStart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em</w:t>
      </w:r>
      <w:proofErr w:type="spellEnd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In a big canoe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In the Big Rock Candy Mountains</w:t>
      </w:r>
    </w:p>
    <w:p w14:paraId="1DDF2A82" w14:textId="7777777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E42B35D" w14:textId="7777777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In the Big Rock Candy Mountains,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jails are made of tin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you can walk right out again,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As soon as you are in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There </w:t>
      </w:r>
      <w:proofErr w:type="spellStart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ain't</w:t>
      </w:r>
      <w:proofErr w:type="spellEnd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 short-handled shovels,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No axes, saws or picks,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I'ma</w:t>
      </w:r>
      <w:proofErr w:type="spellEnd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goin</w:t>
      </w:r>
      <w:proofErr w:type="spellEnd"/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' to stay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you sleep all day,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they hung the Turk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That invented work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In the Big Rock Candy Mountains</w:t>
      </w:r>
    </w:p>
    <w:p w14:paraId="1FE7D619" w14:textId="77777777" w:rsidR="007C2122" w:rsidRPr="007C2122" w:rsidRDefault="007C2122" w:rsidP="007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t>I'll see you all this coming Fall</w:t>
      </w:r>
      <w:r w:rsidRPr="007C212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In the Big Rock Candy Mountains"</w:t>
      </w:r>
    </w:p>
    <w:p w14:paraId="1A2EB571" w14:textId="77777777" w:rsidR="003923E6" w:rsidRPr="007C2122" w:rsidRDefault="007C2122">
      <w:pPr>
        <w:rPr>
          <w:sz w:val="28"/>
          <w:szCs w:val="28"/>
        </w:rPr>
      </w:pPr>
    </w:p>
    <w:sectPr w:rsidR="003923E6" w:rsidRPr="007C2122" w:rsidSect="007C212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22"/>
    <w:rsid w:val="00204C60"/>
    <w:rsid w:val="007C2122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8764"/>
  <w15:chartTrackingRefBased/>
  <w15:docId w15:val="{582701A7-E837-4D25-AF30-F54B7BD1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cp:lastPrinted>2020-05-15T13:14:00Z</cp:lastPrinted>
  <dcterms:created xsi:type="dcterms:W3CDTF">2020-05-15T13:12:00Z</dcterms:created>
  <dcterms:modified xsi:type="dcterms:W3CDTF">2020-05-15T13:15:00Z</dcterms:modified>
</cp:coreProperties>
</file>